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8009" w14:textId="77915B86" w:rsidR="0099182F" w:rsidRDefault="00386B4C" w:rsidP="00386B4C">
      <w:pPr>
        <w:jc w:val="center"/>
        <w:rPr>
          <w:b/>
          <w:bCs/>
          <w:sz w:val="44"/>
          <w:szCs w:val="44"/>
        </w:rPr>
      </w:pPr>
      <w:r w:rsidRPr="00386B4C">
        <w:rPr>
          <w:b/>
          <w:bCs/>
          <w:sz w:val="44"/>
          <w:szCs w:val="44"/>
        </w:rPr>
        <w:t>PURSUANT TO IDAHO CODE SECTION 74-206(a)</w:t>
      </w:r>
    </w:p>
    <w:p w14:paraId="215D12D3" w14:textId="75F8623E" w:rsidR="00386B4C" w:rsidRPr="00386B4C" w:rsidRDefault="00386B4C" w:rsidP="00386B4C">
      <w:pPr>
        <w:spacing w:after="0"/>
        <w:jc w:val="center"/>
        <w:rPr>
          <w:b/>
          <w:bCs/>
          <w:sz w:val="32"/>
          <w:szCs w:val="32"/>
        </w:rPr>
      </w:pPr>
      <w:r w:rsidRPr="00386B4C">
        <w:rPr>
          <w:b/>
          <w:bCs/>
          <w:sz w:val="32"/>
          <w:szCs w:val="32"/>
        </w:rPr>
        <w:t>Special Board Meeting</w:t>
      </w:r>
    </w:p>
    <w:p w14:paraId="5F57886B" w14:textId="45F2BFD0" w:rsidR="00386B4C" w:rsidRPr="00386B4C" w:rsidRDefault="00386B4C" w:rsidP="00386B4C">
      <w:pPr>
        <w:spacing w:after="0"/>
        <w:jc w:val="center"/>
        <w:rPr>
          <w:b/>
          <w:bCs/>
          <w:sz w:val="32"/>
          <w:szCs w:val="32"/>
        </w:rPr>
      </w:pPr>
      <w:r w:rsidRPr="00386B4C">
        <w:rPr>
          <w:b/>
          <w:bCs/>
          <w:sz w:val="32"/>
          <w:szCs w:val="32"/>
        </w:rPr>
        <w:t>The Southern Valley County Recreation District</w:t>
      </w:r>
    </w:p>
    <w:p w14:paraId="246220E3" w14:textId="72B005EB" w:rsidR="00386B4C" w:rsidRPr="00386B4C" w:rsidRDefault="00386B4C" w:rsidP="00386B4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 4th</w:t>
      </w:r>
      <w:r w:rsidRPr="00386B4C">
        <w:rPr>
          <w:b/>
          <w:bCs/>
          <w:sz w:val="32"/>
          <w:szCs w:val="32"/>
        </w:rPr>
        <w:t>, 2023 @ 5:00 PM</w:t>
      </w:r>
    </w:p>
    <w:p w14:paraId="54563301" w14:textId="77777777" w:rsidR="00386B4C" w:rsidRDefault="00386B4C" w:rsidP="00386B4C">
      <w:pPr>
        <w:rPr>
          <w:b/>
          <w:bCs/>
          <w:sz w:val="28"/>
          <w:szCs w:val="28"/>
        </w:rPr>
      </w:pPr>
    </w:p>
    <w:p w14:paraId="4B19C46D" w14:textId="504B6AB1" w:rsidR="00386B4C" w:rsidRPr="00386B4C" w:rsidRDefault="00386B4C" w:rsidP="00386B4C">
      <w:pPr>
        <w:rPr>
          <w:sz w:val="24"/>
          <w:szCs w:val="24"/>
        </w:rPr>
      </w:pPr>
      <w:r w:rsidRPr="00386B4C">
        <w:rPr>
          <w:b/>
          <w:bCs/>
          <w:sz w:val="24"/>
          <w:szCs w:val="24"/>
          <w:u w:val="single"/>
        </w:rPr>
        <w:t>Roll Call</w:t>
      </w:r>
      <w:r w:rsidRPr="00386B4C">
        <w:rPr>
          <w:sz w:val="24"/>
          <w:szCs w:val="24"/>
        </w:rPr>
        <w:t xml:space="preserve"> (Board)</w:t>
      </w:r>
    </w:p>
    <w:p w14:paraId="1C34FA9A" w14:textId="784B7B8C" w:rsidR="00386B4C" w:rsidRPr="00386B4C" w:rsidRDefault="00386B4C" w:rsidP="00386B4C">
      <w:pPr>
        <w:spacing w:after="0"/>
        <w:rPr>
          <w:sz w:val="24"/>
          <w:szCs w:val="24"/>
        </w:rPr>
      </w:pPr>
      <w:r w:rsidRPr="00386B4C">
        <w:rPr>
          <w:sz w:val="24"/>
          <w:szCs w:val="24"/>
        </w:rPr>
        <w:t>Larry Morton (President)</w:t>
      </w:r>
    </w:p>
    <w:p w14:paraId="42183BA3" w14:textId="451C853E" w:rsidR="00386B4C" w:rsidRPr="00386B4C" w:rsidRDefault="00386B4C" w:rsidP="00386B4C">
      <w:pPr>
        <w:spacing w:after="0"/>
        <w:rPr>
          <w:sz w:val="24"/>
          <w:szCs w:val="24"/>
        </w:rPr>
      </w:pPr>
      <w:r w:rsidRPr="00386B4C">
        <w:rPr>
          <w:sz w:val="24"/>
          <w:szCs w:val="24"/>
        </w:rPr>
        <w:t>Patty Giardina</w:t>
      </w:r>
    </w:p>
    <w:p w14:paraId="47DF84C9" w14:textId="1CF3D847" w:rsidR="00386B4C" w:rsidRPr="00386B4C" w:rsidRDefault="00386B4C" w:rsidP="00386B4C">
      <w:pPr>
        <w:spacing w:after="0"/>
        <w:rPr>
          <w:sz w:val="24"/>
          <w:szCs w:val="24"/>
        </w:rPr>
      </w:pPr>
      <w:r w:rsidRPr="00386B4C">
        <w:rPr>
          <w:sz w:val="24"/>
          <w:szCs w:val="24"/>
        </w:rPr>
        <w:t>McKenzie Campbell</w:t>
      </w:r>
    </w:p>
    <w:p w14:paraId="5695D723" w14:textId="2E97D701" w:rsidR="00386B4C" w:rsidRPr="00386B4C" w:rsidRDefault="00386B4C" w:rsidP="00386B4C">
      <w:pPr>
        <w:spacing w:after="0"/>
        <w:rPr>
          <w:sz w:val="24"/>
          <w:szCs w:val="24"/>
        </w:rPr>
      </w:pPr>
      <w:r w:rsidRPr="00386B4C">
        <w:rPr>
          <w:sz w:val="24"/>
          <w:szCs w:val="24"/>
        </w:rPr>
        <w:t>Monica Gokey</w:t>
      </w:r>
    </w:p>
    <w:p w14:paraId="73D4B62A" w14:textId="77777777" w:rsidR="00386B4C" w:rsidRDefault="00386B4C" w:rsidP="00386B4C">
      <w:pPr>
        <w:spacing w:after="0"/>
        <w:rPr>
          <w:sz w:val="28"/>
          <w:szCs w:val="28"/>
        </w:rPr>
      </w:pPr>
    </w:p>
    <w:p w14:paraId="0D3F8249" w14:textId="5875EE67" w:rsidR="00386B4C" w:rsidRDefault="00386B4C" w:rsidP="00386B4C">
      <w:pPr>
        <w:spacing w:after="0"/>
        <w:rPr>
          <w:b/>
          <w:bCs/>
          <w:sz w:val="28"/>
          <w:szCs w:val="28"/>
          <w:u w:val="single"/>
        </w:rPr>
      </w:pPr>
      <w:r w:rsidRPr="00386B4C">
        <w:rPr>
          <w:b/>
          <w:bCs/>
          <w:sz w:val="28"/>
          <w:szCs w:val="28"/>
          <w:u w:val="single"/>
        </w:rPr>
        <w:t>Topics of Discussion</w:t>
      </w:r>
    </w:p>
    <w:p w14:paraId="41C2B325" w14:textId="77777777" w:rsidR="00386B4C" w:rsidRDefault="00386B4C" w:rsidP="00386B4C">
      <w:pPr>
        <w:spacing w:after="0"/>
        <w:rPr>
          <w:b/>
          <w:bCs/>
          <w:sz w:val="28"/>
          <w:szCs w:val="28"/>
          <w:u w:val="single"/>
        </w:rPr>
      </w:pPr>
    </w:p>
    <w:p w14:paraId="17D862B2" w14:textId="5D3DB647" w:rsidR="00386B4C" w:rsidRDefault="00386B4C" w:rsidP="00386B4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2023/2024 Fiscal Year Budget (Action Item)</w:t>
      </w:r>
    </w:p>
    <w:p w14:paraId="070B1948" w14:textId="748AEAF0" w:rsidR="00386B4C" w:rsidRDefault="00386B4C" w:rsidP="00386B4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Zone 4 Board Member</w:t>
      </w:r>
      <w:r>
        <w:rPr>
          <w:sz w:val="28"/>
          <w:szCs w:val="28"/>
        </w:rPr>
        <w:t xml:space="preserve"> (Action Item)</w:t>
      </w:r>
    </w:p>
    <w:p w14:paraId="22328453" w14:textId="4ACAB5D3" w:rsidR="00386B4C" w:rsidRDefault="00E25BFC" w:rsidP="00386B4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Pre-K/Multiple Purpose Room (Action Item)</w:t>
      </w:r>
    </w:p>
    <w:p w14:paraId="7DD9A9D9" w14:textId="2BF526C9" w:rsidR="00386B4C" w:rsidRDefault="00386B4C" w:rsidP="00386B4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Community Partners</w:t>
      </w:r>
      <w:r w:rsidR="00E25BFC">
        <w:rPr>
          <w:sz w:val="28"/>
          <w:szCs w:val="28"/>
        </w:rPr>
        <w:t xml:space="preserve"> addition (Action Item)</w:t>
      </w:r>
    </w:p>
    <w:p w14:paraId="41509E79" w14:textId="6CA691F0" w:rsidR="00E25BFC" w:rsidRDefault="00E25BFC" w:rsidP="00386B4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Pool Policy (Action Item)</w:t>
      </w:r>
      <w:r w:rsidR="009C1889">
        <w:rPr>
          <w:sz w:val="28"/>
          <w:szCs w:val="28"/>
        </w:rPr>
        <w:t xml:space="preserve"> </w:t>
      </w:r>
    </w:p>
    <w:p w14:paraId="11630819" w14:textId="77777777" w:rsidR="00386B4C" w:rsidRDefault="00386B4C" w:rsidP="00386B4C">
      <w:pPr>
        <w:spacing w:after="0"/>
        <w:rPr>
          <w:sz w:val="28"/>
          <w:szCs w:val="28"/>
        </w:rPr>
      </w:pPr>
    </w:p>
    <w:p w14:paraId="765A224B" w14:textId="0DE93E16" w:rsidR="00386B4C" w:rsidRPr="00386B4C" w:rsidRDefault="00386B4C" w:rsidP="00386B4C">
      <w:pPr>
        <w:spacing w:after="0"/>
        <w:rPr>
          <w:b/>
          <w:bCs/>
          <w:sz w:val="28"/>
          <w:szCs w:val="28"/>
          <w:u w:val="single"/>
        </w:rPr>
      </w:pPr>
      <w:r w:rsidRPr="00386B4C">
        <w:rPr>
          <w:b/>
          <w:bCs/>
          <w:sz w:val="28"/>
          <w:szCs w:val="28"/>
          <w:u w:val="single"/>
        </w:rPr>
        <w:t>Public Commentary</w:t>
      </w:r>
    </w:p>
    <w:p w14:paraId="300C45A3" w14:textId="77777777" w:rsidR="00386B4C" w:rsidRDefault="00386B4C" w:rsidP="00386B4C">
      <w:pPr>
        <w:spacing w:after="0"/>
        <w:rPr>
          <w:sz w:val="28"/>
          <w:szCs w:val="28"/>
        </w:rPr>
      </w:pPr>
    </w:p>
    <w:p w14:paraId="7E4B1AAD" w14:textId="77777777" w:rsidR="00E25BFC" w:rsidRDefault="00E25BFC" w:rsidP="00386B4C">
      <w:pPr>
        <w:spacing w:after="0"/>
        <w:rPr>
          <w:sz w:val="28"/>
          <w:szCs w:val="28"/>
        </w:rPr>
      </w:pPr>
    </w:p>
    <w:p w14:paraId="445ABB63" w14:textId="4DA5F9E8" w:rsidR="00386B4C" w:rsidRPr="00386B4C" w:rsidRDefault="00386B4C" w:rsidP="00386B4C">
      <w:pPr>
        <w:spacing w:after="0"/>
        <w:rPr>
          <w:b/>
          <w:bCs/>
          <w:sz w:val="28"/>
          <w:szCs w:val="28"/>
          <w:u w:val="single"/>
        </w:rPr>
      </w:pPr>
      <w:r w:rsidRPr="00386B4C">
        <w:rPr>
          <w:b/>
          <w:bCs/>
          <w:sz w:val="28"/>
          <w:szCs w:val="28"/>
          <w:u w:val="single"/>
        </w:rPr>
        <w:t>Adjournment</w:t>
      </w:r>
    </w:p>
    <w:sectPr w:rsidR="00386B4C" w:rsidRPr="00386B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C61FB" w14:textId="77777777" w:rsidR="00E459AD" w:rsidRDefault="00E459AD" w:rsidP="00386B4C">
      <w:pPr>
        <w:spacing w:after="0" w:line="240" w:lineRule="auto"/>
      </w:pPr>
      <w:r>
        <w:separator/>
      </w:r>
    </w:p>
  </w:endnote>
  <w:endnote w:type="continuationSeparator" w:id="0">
    <w:p w14:paraId="39F67D29" w14:textId="77777777" w:rsidR="00E459AD" w:rsidRDefault="00E459AD" w:rsidP="0038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F689" w14:textId="77777777" w:rsidR="00E459AD" w:rsidRDefault="00E459AD" w:rsidP="00386B4C">
      <w:pPr>
        <w:spacing w:after="0" w:line="240" w:lineRule="auto"/>
      </w:pPr>
      <w:r>
        <w:separator/>
      </w:r>
    </w:p>
  </w:footnote>
  <w:footnote w:type="continuationSeparator" w:id="0">
    <w:p w14:paraId="406F4786" w14:textId="77777777" w:rsidR="00E459AD" w:rsidRDefault="00E459AD" w:rsidP="0038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9FE2" w14:textId="67EADEDA" w:rsidR="00386B4C" w:rsidRDefault="00386B4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7442A3" wp14:editId="5F2D4134">
          <wp:simplePos x="0" y="0"/>
          <wp:positionH relativeFrom="page">
            <wp:posOffset>26035</wp:posOffset>
          </wp:positionH>
          <wp:positionV relativeFrom="paragraph">
            <wp:posOffset>-344170</wp:posOffset>
          </wp:positionV>
          <wp:extent cx="7715250" cy="192786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192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12127"/>
    <w:multiLevelType w:val="hybridMultilevel"/>
    <w:tmpl w:val="1D64CA9E"/>
    <w:lvl w:ilvl="0" w:tplc="3F6A1D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7545E6"/>
    <w:multiLevelType w:val="hybridMultilevel"/>
    <w:tmpl w:val="0EA068F6"/>
    <w:lvl w:ilvl="0" w:tplc="C290C6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1029507">
    <w:abstractNumId w:val="1"/>
  </w:num>
  <w:num w:numId="2" w16cid:durableId="27807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4C"/>
    <w:rsid w:val="001C0B59"/>
    <w:rsid w:val="00386B4C"/>
    <w:rsid w:val="008612F0"/>
    <w:rsid w:val="0099182F"/>
    <w:rsid w:val="009C1889"/>
    <w:rsid w:val="00E25BFC"/>
    <w:rsid w:val="00E4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6DC2D"/>
  <w15:chartTrackingRefBased/>
  <w15:docId w15:val="{65B7836C-D342-49BE-990A-37F68B6F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B4C"/>
  </w:style>
  <w:style w:type="paragraph" w:styleId="Footer">
    <w:name w:val="footer"/>
    <w:basedOn w:val="Normal"/>
    <w:link w:val="FooterChar"/>
    <w:uiPriority w:val="99"/>
    <w:unhideWhenUsed/>
    <w:rsid w:val="0038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B4C"/>
  </w:style>
  <w:style w:type="paragraph" w:styleId="ListParagraph">
    <w:name w:val="List Paragraph"/>
    <w:basedOn w:val="Normal"/>
    <w:uiPriority w:val="34"/>
    <w:qFormat/>
    <w:rsid w:val="0038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SVCRD Microsoft</dc:creator>
  <cp:keywords/>
  <dc:description/>
  <cp:lastModifiedBy>SVCRD Microsoft</cp:lastModifiedBy>
  <cp:revision>3</cp:revision>
  <dcterms:created xsi:type="dcterms:W3CDTF">2023-08-30T16:45:00Z</dcterms:created>
  <dcterms:modified xsi:type="dcterms:W3CDTF">2023-08-30T19:54:00Z</dcterms:modified>
</cp:coreProperties>
</file>